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t>Chers parents,</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t>La date de départ en classe de découvertes approche. Voici quelques informations et rappels.</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Le rendez-vous est fixé le </w:t>
      </w:r>
      <w:r w:rsidRPr="00A6514C">
        <w:rPr>
          <w:rFonts w:ascii="Comic Sans MS" w:hAnsi="Comic Sans MS"/>
          <w:b/>
          <w:sz w:val="21"/>
          <w:szCs w:val="21"/>
        </w:rPr>
        <w:t>lundi 3 juin à 7h30 du matin</w:t>
      </w:r>
      <w:r w:rsidRPr="00A6514C">
        <w:rPr>
          <w:rFonts w:ascii="Comic Sans MS" w:hAnsi="Comic Sans MS"/>
          <w:sz w:val="21"/>
          <w:szCs w:val="21"/>
        </w:rPr>
        <w:t xml:space="preserve">, devant l’emplacement de stationnement des cars, </w:t>
      </w:r>
      <w:r w:rsidRPr="00A6514C">
        <w:rPr>
          <w:rFonts w:ascii="Comic Sans MS" w:hAnsi="Comic Sans MS"/>
          <w:b/>
          <w:sz w:val="21"/>
          <w:szCs w:val="21"/>
        </w:rPr>
        <w:t>rue du Pont de pierre</w:t>
      </w:r>
      <w:r w:rsidRPr="00A6514C">
        <w:rPr>
          <w:rFonts w:ascii="Comic Sans MS" w:hAnsi="Comic Sans MS"/>
          <w:sz w:val="21"/>
          <w:szCs w:val="21"/>
        </w:rPr>
        <w:t>. Nous vous remercions à l’avance d’être à l’heure afin de ne pas retarder le départ et bouleverser le programme de la journée.</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Le retour est prévu le samedi</w:t>
      </w:r>
      <w:r w:rsidRPr="00A6514C">
        <w:rPr>
          <w:rFonts w:ascii="Comic Sans MS" w:hAnsi="Comic Sans MS"/>
          <w:b/>
          <w:sz w:val="21"/>
          <w:szCs w:val="21"/>
        </w:rPr>
        <w:t xml:space="preserve"> 8 juin vers 16h00, rue du Pont de pierre</w:t>
      </w:r>
      <w:r w:rsidRPr="00A6514C">
        <w:rPr>
          <w:rFonts w:ascii="Comic Sans MS" w:hAnsi="Comic Sans MS"/>
          <w:sz w:val="21"/>
          <w:szCs w:val="21"/>
        </w:rPr>
        <w:t xml:space="preserve">. </w:t>
      </w:r>
    </w:p>
    <w:p w:rsidR="009C6D12" w:rsidRPr="00A6514C" w:rsidRDefault="009C6D12" w:rsidP="00A6514C">
      <w:pPr>
        <w:jc w:val="both"/>
        <w:rPr>
          <w:rFonts w:ascii="Comic Sans MS" w:hAnsi="Comic Sans MS"/>
          <w:sz w:val="21"/>
          <w:szCs w:val="21"/>
        </w:rPr>
      </w:pPr>
      <w:bookmarkStart w:id="0" w:name="_GoBack"/>
    </w:p>
    <w:bookmarkEnd w:id="0"/>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Merci de prévoir pour le voyage </w:t>
      </w:r>
      <w:r w:rsidRPr="00A6514C">
        <w:rPr>
          <w:rFonts w:ascii="Comic Sans MS" w:hAnsi="Comic Sans MS"/>
          <w:b/>
          <w:sz w:val="21"/>
          <w:szCs w:val="21"/>
        </w:rPr>
        <w:t>un pique-nique</w:t>
      </w:r>
      <w:r w:rsidRPr="00A6514C">
        <w:rPr>
          <w:rFonts w:ascii="Comic Sans MS" w:hAnsi="Comic Sans MS"/>
          <w:sz w:val="21"/>
          <w:szCs w:val="21"/>
        </w:rPr>
        <w:t xml:space="preserve"> dans un petit sac à dos, indépendant de la valise. Vous pouvez aussi glisser dans ce sac à dos quelques petits jeux de société pour le voyage.</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b/>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N’oubliez pas de nous confier les éventuels médicaments (hors PAI), </w:t>
      </w:r>
      <w:r w:rsidRPr="00A6514C">
        <w:rPr>
          <w:rFonts w:ascii="Comic Sans MS" w:hAnsi="Comic Sans MS"/>
          <w:b/>
          <w:sz w:val="21"/>
          <w:szCs w:val="21"/>
        </w:rPr>
        <w:t>avec l’ordonnance</w:t>
      </w:r>
      <w:r w:rsidRPr="00A6514C">
        <w:rPr>
          <w:rFonts w:ascii="Comic Sans MS" w:hAnsi="Comic Sans MS"/>
          <w:sz w:val="21"/>
          <w:szCs w:val="21"/>
        </w:rPr>
        <w:t xml:space="preserve"> dans un sac marqué au nom de votre enfant. </w:t>
      </w:r>
      <w:r w:rsidRPr="00A6514C">
        <w:rPr>
          <w:rFonts w:ascii="Comic Sans MS" w:hAnsi="Comic Sans MS"/>
          <w:b/>
          <w:sz w:val="21"/>
          <w:szCs w:val="21"/>
        </w:rPr>
        <w:t xml:space="preserve">Pas de médicaments dans la valise ni dans le sac à dos. </w:t>
      </w:r>
    </w:p>
    <w:p w:rsidR="009C6D12" w:rsidRPr="00A6514C" w:rsidRDefault="009C6D12" w:rsidP="00A6514C">
      <w:pPr>
        <w:jc w:val="both"/>
        <w:rPr>
          <w:rFonts w:ascii="Comic Sans MS" w:hAnsi="Comic Sans MS"/>
          <w:b/>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Merci de bien vouloir compléter et accrocher l’étiquette orange ou noire au bagage de votre enfant. Faites la valise avec lui, afin qu’il en connaisse bien le contenu ! Veillez à limiter la taille des valises ou des sacs. Nous sommes très nombreux et tout doit impérativement rentrer dans les soutes du car.</w:t>
      </w:r>
    </w:p>
    <w:p w:rsidR="00A6514C" w:rsidRDefault="00A6514C"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w:t>
      </w:r>
      <w:r w:rsidRPr="00A6514C">
        <w:rPr>
          <w:rFonts w:ascii="Comic Sans MS" w:hAnsi="Comic Sans MS"/>
          <w:b/>
          <w:sz w:val="21"/>
          <w:szCs w:val="21"/>
        </w:rPr>
        <w:t>Pas de cartable,</w:t>
      </w:r>
      <w:r w:rsidRPr="00A6514C">
        <w:rPr>
          <w:rFonts w:ascii="Comic Sans MS" w:hAnsi="Comic Sans MS"/>
          <w:sz w:val="21"/>
          <w:szCs w:val="21"/>
        </w:rPr>
        <w:t xml:space="preserve"> chaque élève met dans la valise sa trousse complète ainsi que des crayons de couleur et des feutres, le tout dans un sac en plastique ou tissu marqué à son nom.</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Comme nous</w:t>
      </w:r>
      <w:r w:rsidR="007E56DC">
        <w:rPr>
          <w:rFonts w:ascii="Comic Sans MS" w:hAnsi="Comic Sans MS"/>
          <w:sz w:val="21"/>
          <w:szCs w:val="21"/>
        </w:rPr>
        <w:t xml:space="preserve"> </w:t>
      </w:r>
      <w:r w:rsidR="007E56DC" w:rsidRPr="00A6514C">
        <w:rPr>
          <w:rFonts w:ascii="Comic Sans MS" w:hAnsi="Comic Sans MS"/>
          <w:sz w:val="21"/>
          <w:szCs w:val="21"/>
        </w:rPr>
        <w:t>vous</w:t>
      </w:r>
      <w:r w:rsidRPr="00A6514C">
        <w:rPr>
          <w:rFonts w:ascii="Comic Sans MS" w:hAnsi="Comic Sans MS"/>
          <w:sz w:val="21"/>
          <w:szCs w:val="21"/>
        </w:rPr>
        <w:t xml:space="preserve"> l’avons expliqué lors de la réunion, il n’y aura </w:t>
      </w:r>
      <w:r w:rsidRPr="00A6514C">
        <w:rPr>
          <w:rFonts w:ascii="Comic Sans MS" w:hAnsi="Comic Sans MS"/>
          <w:b/>
          <w:sz w:val="21"/>
          <w:szCs w:val="21"/>
        </w:rPr>
        <w:t>pas de courrier</w:t>
      </w:r>
      <w:r w:rsidRPr="00A6514C">
        <w:rPr>
          <w:rFonts w:ascii="Comic Sans MS" w:hAnsi="Comic Sans MS"/>
          <w:sz w:val="21"/>
          <w:szCs w:val="21"/>
        </w:rPr>
        <w:t xml:space="preserve"> envoyé par les élèves et nous vous demandons de ne pas écrire à votre enfant. Les nouvelles seront données par l’intermédiaire du site de l’école</w:t>
      </w:r>
      <w:r w:rsidR="00995BF4">
        <w:rPr>
          <w:rFonts w:ascii="Comic Sans MS" w:hAnsi="Comic Sans MS"/>
          <w:sz w:val="21"/>
          <w:szCs w:val="21"/>
        </w:rPr>
        <w:t xml:space="preserve"> (Rubrique Vie des classes)</w:t>
      </w:r>
      <w:r w:rsidRPr="00A6514C">
        <w:rPr>
          <w:rFonts w:ascii="Comic Sans MS" w:hAnsi="Comic Sans MS"/>
          <w:sz w:val="21"/>
          <w:szCs w:val="21"/>
        </w:rPr>
        <w:t> et par un affichage au portail de l’école.</w:t>
      </w:r>
    </w:p>
    <w:p w:rsidR="009C6D12" w:rsidRPr="00A6514C" w:rsidRDefault="007E56DC" w:rsidP="00A6514C">
      <w:pPr>
        <w:jc w:val="both"/>
        <w:rPr>
          <w:rFonts w:ascii="Comic Sans MS" w:hAnsi="Comic Sans MS"/>
          <w:sz w:val="21"/>
          <w:szCs w:val="21"/>
        </w:rPr>
      </w:pPr>
      <w:hyperlink r:id="rId4" w:history="1">
        <w:r w:rsidR="009C6D12" w:rsidRPr="00A6514C">
          <w:rPr>
            <w:rStyle w:val="Lienhypertexte"/>
            <w:rFonts w:ascii="Comic Sans MS" w:hAnsi="Comic Sans MS"/>
            <w:sz w:val="21"/>
            <w:szCs w:val="21"/>
          </w:rPr>
          <w:t>http://www.ec-leguichet-orsay.ac-versailles.fr/</w:t>
        </w:r>
      </w:hyperlink>
      <w:r w:rsidR="00995BF4">
        <w:rPr>
          <w:rStyle w:val="Lienhypertexte"/>
          <w:rFonts w:ascii="Comic Sans MS" w:hAnsi="Comic Sans MS"/>
          <w:sz w:val="21"/>
          <w:szCs w:val="21"/>
        </w:rPr>
        <w:t xml:space="preserve">   </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t>Nous vous communiquons nos téléphones portables personnels à n’utiliser, bien sûr, qu’en cas d’urgence !</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t>Mme Clerjon : 06 75 02 94 55</w:t>
      </w:r>
      <w:r w:rsidRPr="00A6514C">
        <w:rPr>
          <w:rFonts w:ascii="Comic Sans MS" w:hAnsi="Comic Sans MS"/>
          <w:sz w:val="21"/>
          <w:szCs w:val="21"/>
        </w:rPr>
        <w:tab/>
      </w:r>
      <w:r w:rsidRPr="00A6514C">
        <w:rPr>
          <w:rFonts w:ascii="Comic Sans MS" w:hAnsi="Comic Sans MS"/>
          <w:sz w:val="21"/>
          <w:szCs w:val="21"/>
        </w:rPr>
        <w:tab/>
      </w:r>
      <w:r w:rsidRPr="00A6514C">
        <w:rPr>
          <w:rFonts w:ascii="Comic Sans MS" w:hAnsi="Comic Sans MS"/>
          <w:sz w:val="21"/>
          <w:szCs w:val="21"/>
        </w:rPr>
        <w:tab/>
        <w:t>Mme Marchal : 06 16 04 20 67</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Nous vous rappelons que les enfants ne doivent pas être en possession d’un appareil photo. Nous prendrons, tout au long de ce séjour, des photos que nous nous ferons un plaisir de partager au retour avec vous. </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w:t>
      </w:r>
      <w:r w:rsidR="00A6514C">
        <w:rPr>
          <w:rFonts w:ascii="Comic Sans MS" w:hAnsi="Comic Sans MS"/>
          <w:sz w:val="21"/>
          <w:szCs w:val="21"/>
        </w:rPr>
        <w:t xml:space="preserve"> </w:t>
      </w:r>
      <w:r w:rsidRPr="00A6514C">
        <w:rPr>
          <w:rFonts w:ascii="Comic Sans MS" w:hAnsi="Comic Sans MS"/>
          <w:sz w:val="21"/>
          <w:szCs w:val="21"/>
        </w:rPr>
        <w:t>Les élèves ne doivent pas non plus avoir de téléphones portables, ni de jeux électronique</w:t>
      </w:r>
      <w:r w:rsidR="00A6514C" w:rsidRPr="00A6514C">
        <w:rPr>
          <w:rFonts w:ascii="Comic Sans MS" w:hAnsi="Comic Sans MS"/>
          <w:sz w:val="21"/>
          <w:szCs w:val="21"/>
        </w:rPr>
        <w:t>s</w:t>
      </w:r>
      <w:r w:rsidRPr="00A6514C">
        <w:rPr>
          <w:rFonts w:ascii="Comic Sans MS" w:hAnsi="Comic Sans MS"/>
          <w:sz w:val="21"/>
          <w:szCs w:val="21"/>
        </w:rPr>
        <w:t>, ni de lecteur MP3</w:t>
      </w:r>
      <w:r w:rsidR="00A6514C" w:rsidRPr="00A6514C">
        <w:rPr>
          <w:rFonts w:ascii="Comic Sans MS" w:hAnsi="Comic Sans MS"/>
          <w:sz w:val="21"/>
          <w:szCs w:val="21"/>
        </w:rPr>
        <w:t>, ou autres objets connectés.</w:t>
      </w:r>
    </w:p>
    <w:p w:rsidR="00A6514C" w:rsidRPr="00A6514C" w:rsidRDefault="00A6514C" w:rsidP="00A6514C">
      <w:pPr>
        <w:jc w:val="both"/>
        <w:rPr>
          <w:rFonts w:ascii="Comic Sans MS" w:hAnsi="Comic Sans MS"/>
          <w:sz w:val="21"/>
          <w:szCs w:val="21"/>
        </w:rPr>
      </w:pPr>
    </w:p>
    <w:p w:rsidR="00A6514C" w:rsidRPr="00A6514C" w:rsidRDefault="00A6514C" w:rsidP="00A6514C">
      <w:pPr>
        <w:jc w:val="both"/>
        <w:rPr>
          <w:rFonts w:ascii="Comic Sans MS" w:hAnsi="Comic Sans MS"/>
          <w:sz w:val="21"/>
          <w:szCs w:val="21"/>
        </w:rPr>
      </w:pPr>
    </w:p>
    <w:p w:rsidR="00A6514C" w:rsidRPr="00A6514C" w:rsidRDefault="00A6514C" w:rsidP="00A6514C">
      <w:pPr>
        <w:jc w:val="both"/>
        <w:rPr>
          <w:rFonts w:ascii="Comic Sans MS" w:hAnsi="Comic Sans MS"/>
          <w:sz w:val="21"/>
          <w:szCs w:val="21"/>
        </w:rPr>
      </w:pPr>
      <w:r w:rsidRPr="00A6514C">
        <w:rPr>
          <w:rFonts w:ascii="Comic Sans MS" w:hAnsi="Comic Sans MS"/>
          <w:sz w:val="21"/>
          <w:szCs w:val="21"/>
        </w:rPr>
        <w:sym w:font="Symbol" w:char="F0DE"/>
      </w:r>
      <w:r w:rsidRPr="00A6514C">
        <w:rPr>
          <w:rFonts w:ascii="Comic Sans MS" w:hAnsi="Comic Sans MS"/>
          <w:sz w:val="21"/>
          <w:szCs w:val="21"/>
        </w:rPr>
        <w:t xml:space="preserve"> Merci de ne pas mettre de nourriture ou confiseries dans la valise. Certains enfants peuvent avoir des régimes alimentaires particuliers à suivre et il serait inadapté (voir dangereux) de les tenter. </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t xml:space="preserve">Nous vous remercions pour votre précieuse collaboration. </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tab/>
      </w:r>
      <w:r w:rsidRPr="00A6514C">
        <w:rPr>
          <w:rFonts w:ascii="Comic Sans MS" w:hAnsi="Comic Sans MS"/>
          <w:sz w:val="21"/>
          <w:szCs w:val="21"/>
        </w:rPr>
        <w:tab/>
      </w:r>
      <w:r w:rsidRPr="00A6514C">
        <w:rPr>
          <w:rFonts w:ascii="Comic Sans MS" w:hAnsi="Comic Sans MS"/>
          <w:sz w:val="21"/>
          <w:szCs w:val="21"/>
        </w:rPr>
        <w:tab/>
      </w:r>
      <w:r w:rsidRPr="00A6514C">
        <w:rPr>
          <w:rFonts w:ascii="Comic Sans MS" w:hAnsi="Comic Sans MS"/>
          <w:sz w:val="21"/>
          <w:szCs w:val="21"/>
        </w:rPr>
        <w:tab/>
      </w:r>
      <w:r w:rsidRPr="00A6514C">
        <w:rPr>
          <w:rFonts w:ascii="Comic Sans MS" w:hAnsi="Comic Sans MS"/>
          <w:sz w:val="21"/>
          <w:szCs w:val="21"/>
        </w:rPr>
        <w:tab/>
      </w:r>
      <w:r w:rsidRPr="00A6514C">
        <w:rPr>
          <w:rFonts w:ascii="Comic Sans MS" w:hAnsi="Comic Sans MS"/>
          <w:sz w:val="21"/>
          <w:szCs w:val="21"/>
        </w:rPr>
        <w:tab/>
      </w:r>
      <w:r w:rsidRPr="00A6514C">
        <w:rPr>
          <w:rFonts w:ascii="Comic Sans MS" w:hAnsi="Comic Sans MS"/>
          <w:sz w:val="21"/>
          <w:szCs w:val="21"/>
        </w:rPr>
        <w:tab/>
      </w:r>
      <w:r w:rsidRPr="00A6514C">
        <w:rPr>
          <w:rFonts w:ascii="Comic Sans MS" w:hAnsi="Comic Sans MS"/>
          <w:sz w:val="21"/>
          <w:szCs w:val="21"/>
        </w:rPr>
        <w:tab/>
        <w:t>Mmes Clerjon et Marchal</w:t>
      </w:r>
    </w:p>
    <w:p w:rsidR="009C6D12" w:rsidRPr="00A6514C" w:rsidRDefault="009C6D12" w:rsidP="00A6514C">
      <w:pPr>
        <w:jc w:val="both"/>
        <w:rPr>
          <w:rFonts w:ascii="Comic Sans MS" w:hAnsi="Comic Sans MS"/>
          <w:sz w:val="21"/>
          <w:szCs w:val="21"/>
        </w:rPr>
      </w:pPr>
    </w:p>
    <w:p w:rsidR="009C6D12" w:rsidRPr="00A6514C" w:rsidRDefault="009C6D12" w:rsidP="00A6514C">
      <w:pPr>
        <w:jc w:val="both"/>
        <w:rPr>
          <w:rFonts w:ascii="Comic Sans MS" w:hAnsi="Comic Sans MS"/>
          <w:sz w:val="21"/>
          <w:szCs w:val="21"/>
        </w:rPr>
      </w:pPr>
      <w:r w:rsidRPr="00A6514C">
        <w:rPr>
          <w:rFonts w:ascii="Comic Sans MS" w:hAnsi="Comic Sans MS"/>
          <w:sz w:val="21"/>
          <w:szCs w:val="21"/>
        </w:rPr>
        <w:tab/>
      </w:r>
      <w:r w:rsidRPr="00A6514C">
        <w:rPr>
          <w:rFonts w:ascii="Comic Sans MS" w:hAnsi="Comic Sans MS"/>
          <w:sz w:val="21"/>
          <w:szCs w:val="21"/>
        </w:rPr>
        <w:tab/>
      </w:r>
    </w:p>
    <w:p w:rsidR="008C4E5C" w:rsidRPr="00A6514C" w:rsidRDefault="00A6514C" w:rsidP="00A6514C">
      <w:pPr>
        <w:jc w:val="both"/>
        <w:rPr>
          <w:sz w:val="21"/>
          <w:szCs w:val="21"/>
        </w:rPr>
      </w:pPr>
      <w:proofErr w:type="spellStart"/>
      <w:r w:rsidRPr="00A6514C">
        <w:rPr>
          <w:rFonts w:ascii="Comic Sans MS" w:hAnsi="Comic Sans MS"/>
          <w:sz w:val="21"/>
          <w:szCs w:val="21"/>
        </w:rPr>
        <w:t>Centre</w:t>
      </w:r>
      <w:proofErr w:type="spellEnd"/>
      <w:r w:rsidRPr="00A6514C">
        <w:rPr>
          <w:rFonts w:ascii="Comic Sans MS" w:hAnsi="Comic Sans MS"/>
          <w:sz w:val="21"/>
          <w:szCs w:val="21"/>
        </w:rPr>
        <w:t xml:space="preserve"> Les Pinsons – 63 150 La </w:t>
      </w:r>
      <w:proofErr w:type="spellStart"/>
      <w:r w:rsidRPr="00A6514C">
        <w:rPr>
          <w:rFonts w:ascii="Comic Sans MS" w:hAnsi="Comic Sans MS"/>
          <w:sz w:val="21"/>
          <w:szCs w:val="21"/>
        </w:rPr>
        <w:t>Bourboule</w:t>
      </w:r>
      <w:proofErr w:type="spellEnd"/>
      <w:r w:rsidRPr="00A6514C">
        <w:rPr>
          <w:rFonts w:ascii="Comic Sans MS" w:hAnsi="Comic Sans MS"/>
          <w:sz w:val="21"/>
          <w:szCs w:val="21"/>
        </w:rPr>
        <w:t>.</w:t>
      </w:r>
    </w:p>
    <w:sectPr w:rsidR="008C4E5C" w:rsidRPr="00A6514C" w:rsidSect="00A6514C">
      <w:pgSz w:w="11899" w:h="16838"/>
      <w:pgMar w:top="720" w:right="720" w:bottom="720" w:left="720" w:header="1134" w:footer="1134" w:gutter="0"/>
      <w:cols w:space="708" w:equalWidth="0">
        <w:col w:w="10187" w:space="708"/>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12"/>
    <w:rsid w:val="00573E03"/>
    <w:rsid w:val="00587FF6"/>
    <w:rsid w:val="007E56DC"/>
    <w:rsid w:val="00995BF4"/>
    <w:rsid w:val="009C6D12"/>
    <w:rsid w:val="00A6514C"/>
    <w:rsid w:val="00AB64A5"/>
    <w:rsid w:val="00CF6CB2"/>
    <w:rsid w:val="00D17469"/>
    <w:rsid w:val="00EA2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2BD4"/>
  <w14:defaultImageDpi w14:val="32767"/>
  <w15:chartTrackingRefBased/>
  <w15:docId w15:val="{C48BEF7D-6186-ED43-BF10-BFDFBA6E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6D1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C6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leguichet-orsay.ac-versaill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Clerjon</dc:creator>
  <cp:keywords/>
  <dc:description/>
  <cp:lastModifiedBy>Elisabeth Clerjon</cp:lastModifiedBy>
  <cp:revision>3</cp:revision>
  <dcterms:created xsi:type="dcterms:W3CDTF">2019-05-11T12:16:00Z</dcterms:created>
  <dcterms:modified xsi:type="dcterms:W3CDTF">2019-05-24T14:32:00Z</dcterms:modified>
</cp:coreProperties>
</file>