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 ! </w:t>
        <w:tab/>
        <w:t>Vendredi 20 mars 2020</w:t>
      </w:r>
    </w:p>
    <w:p>
      <w:pPr>
        <w:pStyle w:val="NormalWeb"/>
        <w:spacing w:before="10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/>
      </w:pPr>
      <w:r>
        <w:rPr>
          <w:rFonts w:ascii="Comic Sans MS" w:hAnsi="Comic Sans MS"/>
          <w:b/>
          <w:bCs/>
          <w:u w:val="single"/>
        </w:rPr>
        <w:t>Rituels Anglais</w:t>
      </w:r>
      <w:r>
        <w:rPr>
          <w:rFonts w:ascii="Comic Sans MS" w:hAnsi="Comic Sans MS"/>
          <w:b/>
          <w:bCs/>
        </w:rPr>
        <w:t xml:space="preserve"> </w:t>
      </w:r>
    </w:p>
    <w:p>
      <w:pPr>
        <w:pStyle w:val="NormalWeb"/>
        <w:spacing w:before="10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What’s the date today ? _______________________________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Today is … </w:t>
        <w:tab/>
        <w:tab/>
        <w:tab/>
        <w:t xml:space="preserve">Yesterday was … </w:t>
        <w:tab/>
        <w:tab/>
        <w:tab/>
        <w:t xml:space="preserve">Tomorrow will be … 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How are you ? I am __________________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Rédaction</w:t>
      </w:r>
      <w:r>
        <w:rPr>
          <w:rFonts w:ascii="Comic Sans MS" w:hAnsi="Comic Sans MS"/>
          <w:b/>
          <w:bCs/>
          <w:u w:val="single"/>
        </w:rPr>
        <w:t xml:space="preserve"> du jour 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8 mots qui riment avec ton prénom. </w:t>
      </w:r>
    </w:p>
    <w:p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Si tu peux taper ton travail et me l'envoyer, c'est parfait. Sinon, rédige-le sur dans ton cahier de rédaction. </w:t>
      </w:r>
    </w:p>
    <w:p>
      <w:pPr>
        <w:pStyle w:val="NormalWeb"/>
        <w:spacing w:before="100" w:after="0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Mesures et cuisine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Voici une recette un peu particulière… tu vas devoir l’adapter avant de te mettre à cuisiner. Tu dois faire un gâteau pour 8 personnes environ.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Cake au citron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Pour 56 personnes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Farine : 0,0014 t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Sucre : 1 050 000 mg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Levure chimique : 3,5 sachets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Œufs : 28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Beurre fondu : 0,007 q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Citron : 7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1) Préchauffez le four à 180° (thermostat 6). Beurrez et farinez un moule à cake d’environ 30 cm. Faire fondre doucement le beurre.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 xml:space="preserve">2) Lavez le citron, râper très finement la peau en prenant soin de ne pas râper le peau blanche (amère). Coupez ensuite le citron en 2 et pressez-le pour en recueillir le jus.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3) Mélangez la farine, le sucre et la levure. Ajoutez les œufs un par un en mélangeant petit à petit puis le beurre fondu et le zeste râpé de citron et enfin le jus de citron.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4) Versez la préparation dans un moule à cake et faire cuire environ 40 minutes.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Pour finir, démoule le cake et régale-toi avec ta famille ! Envoie-moi une photo de ton délicieux gâteau si tu y penses !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Étape 1 : Convertis !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Pour 56 personnes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>
          <w:rFonts w:ascii="Comic Sans MS" w:hAnsi="Comic Sans MS"/>
        </w:rPr>
        <w:t xml:space="preserve">Farine : 0,0014 t </w:t>
      </w:r>
      <w:r>
        <w:rPr>
          <w:rFonts w:ascii="Wingdings" w:hAnsi="Wingdings"/>
        </w:rPr>
        <w:t></w:t>
      </w:r>
      <w:r>
        <w:rPr>
          <w:rFonts w:ascii="Comic Sans MS" w:hAnsi="Comic Sans MS"/>
        </w:rPr>
        <w:t xml:space="preserve"> _____________ g</w:t>
      </w:r>
    </w:p>
    <w:p>
      <w:pPr>
        <w:pStyle w:val="Normal"/>
        <w:rPr/>
      </w:pPr>
      <w:r>
        <w:rPr>
          <w:rFonts w:ascii="Comic Sans MS" w:hAnsi="Comic Sans MS"/>
        </w:rPr>
        <w:t xml:space="preserve">Sucre : 1 050 000 mg </w:t>
      </w:r>
      <w:r>
        <w:rPr>
          <w:rFonts w:ascii="Wingdings" w:hAnsi="Wingdings"/>
        </w:rPr>
        <w:t></w:t>
      </w:r>
      <w:r>
        <w:rPr>
          <w:rFonts w:ascii="Comic Sans MS" w:hAnsi="Comic Sans MS"/>
        </w:rPr>
        <w:t>__________ g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Levure chimique : 3,5 sachets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Œufs : 28</w:t>
      </w:r>
    </w:p>
    <w:p>
      <w:pPr>
        <w:pStyle w:val="Normal"/>
        <w:rPr/>
      </w:pPr>
      <w:r>
        <w:rPr>
          <w:rFonts w:ascii="Comic Sans MS" w:hAnsi="Comic Sans MS"/>
        </w:rPr>
        <w:t xml:space="preserve">Beurre fondu : 0,007 q </w:t>
      </w:r>
      <w:r>
        <w:rPr>
          <w:rFonts w:ascii="Wingdings" w:hAnsi="Wingdings"/>
        </w:rPr>
        <w:t></w:t>
      </w:r>
      <w:r>
        <w:rPr>
          <w:rFonts w:ascii="Comic Sans MS" w:hAnsi="Comic Sans MS"/>
        </w:rPr>
        <w:t xml:space="preserve"> ___________ g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Citron : 7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>
          <w:rFonts w:ascii="Comic Sans MS" w:hAnsi="Comic Sans MS"/>
          <w:b/>
          <w:bCs/>
        </w:rPr>
        <w:t>Étape 2 : Modifie les quantités…</w:t>
      </w:r>
      <w:r>
        <w:rPr>
          <w:rFonts w:ascii="Comic Sans MS" w:hAnsi="Comic Sans MS"/>
        </w:rPr>
        <w:t xml:space="preserve"> ce n’est pas pour 56 personnes (c’est interdit, en ce moment) mais pour 8 personnes.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>
          <w:rFonts w:ascii="Comic Sans MS" w:hAnsi="Comic Sans MS"/>
        </w:rPr>
        <w:t xml:space="preserve">56 : _____ = 8 </w:t>
      </w:r>
      <w:r>
        <w:rPr>
          <w:rFonts w:ascii="Wingdings" w:hAnsi="Wingdings"/>
        </w:rPr>
        <w:t></w:t>
      </w:r>
      <w:r>
        <w:rPr>
          <w:rFonts w:ascii="Comic Sans MS" w:hAnsi="Comic Sans MS"/>
        </w:rPr>
        <w:t xml:space="preserve"> Il faut donc diviser les quantités par 7.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tbl>
      <w:tblPr>
        <w:tblW w:w="9056" w:type="dxa"/>
        <w:jc w:val="righ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3017"/>
        <w:gridCol w:w="3021"/>
      </w:tblGrid>
      <w:tr>
        <w:trPr>
          <w:trHeight w:val="737" w:hRule="atLeast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Ingrédients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 56 personnes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Pour 8 personnes</w:t>
            </w:r>
          </w:p>
        </w:tc>
      </w:tr>
      <w:tr>
        <w:trPr>
          <w:trHeight w:val="737" w:hRule="atLeast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Farine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 g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 g</w:t>
            </w:r>
          </w:p>
        </w:tc>
      </w:tr>
      <w:tr>
        <w:trPr>
          <w:trHeight w:val="737" w:hRule="atLeast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Sucre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 g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 g</w:t>
            </w:r>
          </w:p>
        </w:tc>
      </w:tr>
      <w:tr>
        <w:trPr>
          <w:trHeight w:val="737" w:hRule="atLeast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Levure Chimique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3,5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</w:t>
            </w:r>
          </w:p>
        </w:tc>
      </w:tr>
      <w:tr>
        <w:trPr>
          <w:trHeight w:val="737" w:hRule="atLeast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Œufs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</w:t>
            </w:r>
          </w:p>
        </w:tc>
      </w:tr>
      <w:tr>
        <w:trPr>
          <w:trHeight w:val="737" w:hRule="atLeast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Beurre fondu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 g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 g</w:t>
            </w:r>
          </w:p>
        </w:tc>
      </w:tr>
      <w:tr>
        <w:trPr>
          <w:trHeight w:val="737" w:hRule="atLeast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Citron</w:t>
            </w:r>
          </w:p>
        </w:tc>
        <w:tc>
          <w:tcPr>
            <w:tcW w:w="3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</w:t>
            </w:r>
          </w:p>
        </w:tc>
      </w:tr>
    </w:tbl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Étape 3 : Complète la recette finale (les ingrédients)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Pour 8 personnes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Farine : _________ grammes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Sucre : __________ grammes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Levure chimique : ________ sachet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Œufs : _________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Beurre fondu : _______ grammes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  <w:t>Citron : ___________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Étape 4 : Vérifie ta recette avec la correction… tu peux ensuite cuisiner !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/>
          <w:b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Calcul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4,5 x 10 = _______</w:t>
        <w:tab/>
        <w:tab/>
        <w:t xml:space="preserve">67,8 x 100 = _________ </w:t>
        <w:tab/>
        <w:t>2,36 x 100 = _____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3,45 x 1 000 = ______</w:t>
        <w:tab/>
        <w:tab/>
        <w:t xml:space="preserve">0,78 x 100 = _________ </w:t>
        <w:tab/>
        <w:t>5,6 x 100 = _______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3,4 : 10 = _________</w:t>
        <w:tab/>
        <w:tab/>
        <w:t>45,7 : 10 = ________</w:t>
        <w:tab/>
        <w:tab/>
        <w:t xml:space="preserve">654 : 1 000 = _______ 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rPr/>
      </w:pPr>
      <w:r>
        <w:rPr>
          <w:rFonts w:ascii="Comic Sans MS" w:hAnsi="Comic Sans MS"/>
        </w:rPr>
        <w:t xml:space="preserve">0,7 x 3 = 2,1  </w:t>
      </w:r>
      <w:r>
        <w:rPr>
          <w:rFonts w:ascii="Wingdings" w:hAnsi="Wingdings"/>
        </w:rPr>
        <w:t></w:t>
      </w:r>
      <w:r>
        <w:rPr>
          <w:rFonts w:ascii="Comic Sans MS" w:hAnsi="Comic Sans MS"/>
        </w:rPr>
        <w:t xml:space="preserve"> (7 dixièmes x 3 = 21 dixièmes ou 2,1)</w:t>
      </w:r>
    </w:p>
    <w:p>
      <w:pPr>
        <w:pStyle w:val="NormalWeb"/>
        <w:spacing w:before="100" w:after="0"/>
        <w:rPr/>
      </w:pPr>
      <w:r>
        <w:rPr>
          <w:rFonts w:ascii="Comic Sans MS" w:hAnsi="Comic Sans MS"/>
        </w:rPr>
        <w:t xml:space="preserve">0,07 x 3 = 0,21 </w:t>
      </w:r>
      <w:r>
        <w:rPr>
          <w:rFonts w:ascii="Wingdings" w:hAnsi="Wingdings"/>
        </w:rPr>
        <w:t></w:t>
      </w:r>
      <w:r>
        <w:rPr>
          <w:rFonts w:ascii="Comic Sans MS" w:hAnsi="Comic Sans MS"/>
        </w:rPr>
        <w:t xml:space="preserve"> (7 centièmes x 3 = 21 centièmes ou 0,21)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0,6 x 4 = ______</w:t>
        <w:tab/>
        <w:tab/>
        <w:tab/>
        <w:t xml:space="preserve"> 0,06 x 3 = _______</w:t>
        <w:tab/>
        <w:tab/>
        <w:t>0,04 x 7 = _____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>0,4 x 9 = _____</w:t>
        <w:tab/>
        <w:tab/>
        <w:tab/>
        <w:t>0,3 x 9 = _________</w:t>
        <w:tab/>
        <w:tab/>
        <w:t>0,05 x 5 = ______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rPr/>
      </w:pPr>
      <w:r>
        <w:rPr>
          <w:rFonts w:ascii="Comic Sans MS" w:hAnsi="Comic Sans MS"/>
        </w:rPr>
        <w:tab/>
        <w:tab/>
        <w:tab/>
        <w:tab/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b/>
          <w:bCs/>
          <w:u w:val="single"/>
        </w:rPr>
        <w:t>Lecture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Complète puis soulignes le(s) mot(s) qui justifie(nt) ton choix. </w:t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tbl>
      <w:tblPr>
        <w:tblW w:w="10450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0"/>
        <w:gridCol w:w="3510"/>
      </w:tblGrid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Où sommes-nous ?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Réponse</w:t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Après avoir pris la clé, le garçon nous aida à transporter nos bagages dans la chambre.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 court autour du bassin et se fait gronder.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spots publicitaires se terminent. La salle s’obscurcit. 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L’hôtesse lui demande de boucler sa ceinture.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docteur Martin me dit d’ouvrir la bouche et il y enfonce un drôle d’instrument qui tourne vite et fait un bruit insupportable.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Qui est-il ?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jc w:val="center"/>
              <w:rPr>
                <w:rFonts w:ascii="Comic Sans MS" w:hAnsi="Comic Sans MS"/>
                <w:b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Réponse</w:t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Avec le peigne dans une main et les ciseaux dans l’autre, Paul s’approcha du fauteuil. 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baguette à la main, le dos au public, il donne le signal du départ.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se démaquille et enlève son nez rouge. 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  <w:tr>
        <w:trPr/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descend la grande échelle en portant la victime. 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="10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</w:tr>
    </w:tbl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  <w:tab/>
        <w:tab/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b/>
          <w:bCs/>
          <w:u w:val="none"/>
        </w:rPr>
        <w:tab/>
      </w:r>
      <w:r>
        <w:rPr>
          <w:rFonts w:ascii="Comic Sans MS" w:hAnsi="Comic Sans MS"/>
          <w:b/>
          <w:bCs/>
          <w:u w:val="single"/>
        </w:rPr>
        <w:t xml:space="preserve">Arts visuels </w:t>
      </w:r>
    </w:p>
    <w:p>
      <w:pPr>
        <w:pStyle w:val="NormalWeb"/>
        <w:spacing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lineRule="auto" w:line="360"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On </w:t>
      </w:r>
      <w:r>
        <w:rPr>
          <w:rFonts w:ascii="Comic Sans MS" w:hAnsi="Comic Sans MS"/>
        </w:rPr>
        <w:t>friday</w:t>
      </w:r>
      <w:r>
        <w:rPr>
          <w:rFonts w:ascii="Comic Sans MS" w:hAnsi="Comic Sans MS"/>
        </w:rPr>
        <w:t>, 20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2020, it's spring time ! For this reason, I propose you to decorate a flower like </w:t>
      </w:r>
      <w:r>
        <w:rPr>
          <w:rFonts w:ascii="Comic Sans MS" w:hAnsi="Comic Sans MS"/>
          <w:b/>
          <w:bCs/>
          <w:u w:val="single"/>
        </w:rPr>
        <w:t>Romero Britto.</w:t>
      </w:r>
      <w:r>
        <w:rPr>
          <w:rFonts w:ascii="Comic Sans MS" w:hAnsi="Comic Sans MS"/>
          <w:b/>
          <w:bCs/>
          <w:u w:val="none"/>
        </w:rPr>
        <w:t xml:space="preserve"> </w:t>
      </w:r>
      <w:r>
        <w:rPr>
          <w:rFonts w:ascii="Comic Sans MS" w:hAnsi="Comic Sans MS"/>
        </w:rPr>
        <w:t xml:space="preserve">He is a brazilian artist (painter and sculptor). He has a very positive spirit and he wants the world to be a happy place ! </w:t>
      </w:r>
    </w:p>
    <w:p>
      <w:pPr>
        <w:pStyle w:val="NormalWeb"/>
        <w:spacing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He uses bright colors with black and white (pop art), geometric shapes (cubism) and graffiti.</w:t>
      </w:r>
    </w:p>
    <w:p>
      <w:pPr>
        <w:pStyle w:val="NormalWeb"/>
        <w:spacing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(cf. pièce jointe pour observer certaines de ses œuvres). </w:t>
      </w:r>
    </w:p>
    <w:p>
      <w:pPr>
        <w:pStyle w:val="NormalWeb"/>
        <w:spacing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Now it's your turn to decorate this flower ! </w:t>
      </w:r>
    </w:p>
    <w:p>
      <w:pPr>
        <w:pStyle w:val="NormalWeb"/>
        <w:spacing w:before="100" w:after="0"/>
        <w:jc w:val="left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866140</wp:posOffset>
            </wp:positionH>
            <wp:positionV relativeFrom="paragraph">
              <wp:posOffset>117475</wp:posOffset>
            </wp:positionV>
            <wp:extent cx="4768215" cy="46202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3250" t="28416" r="37165" b="2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="100" w:after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4"/>
        <w:szCs w:val="24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libri" w:hAnsi="Calibri" w:eastAsia="SimSun" w:cs="Tahoma"/>
      <w:color w:val="auto"/>
      <w:sz w:val="24"/>
      <w:szCs w:val="24"/>
      <w:lang w:val="fr-FR" w:eastAsia="en-US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19"/>
    </w:pPr>
    <w:rPr>
      <w:rFonts w:ascii="Times New Roman" w:hAnsi="Times New Roman" w:eastAsia="Times New Roman" w:cs="Times New Roman"/>
      <w:lang w:eastAsia="fr-FR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LibreOffice/6.1.5.2$Windows_X86_64 LibreOffice_project/90f8dcf33c87b3705e78202e3df5142b201bd805</Application>
  <Pages>4</Pages>
  <Words>730</Words>
  <Characters>3180</Characters>
  <CharactersWithSpaces>3880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2020-03-18T20:53:00Z</dcterms:created>
  <dc:creator>Didier Missenard</dc:creator>
  <dc:description/>
  <dc:language>fr-FR</dc:language>
  <cp:lastModifiedBy/>
  <cp:lastPrinted>2020-03-19T17:37:46Z</cp:lastPrinted>
  <dcterms:modified xsi:type="dcterms:W3CDTF">2020-03-19T17:40:04Z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